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FD" w:rsidRPr="006E0989" w:rsidRDefault="0075041A">
      <w:pPr>
        <w:ind w:left="-708"/>
        <w:jc w:val="center"/>
        <w:rPr>
          <w:rFonts w:ascii="Times New Roman" w:eastAsiaTheme="minorEastAsia" w:hAnsi="Times New Roman"/>
          <w:b/>
          <w:spacing w:val="28"/>
          <w:szCs w:val="24"/>
        </w:rPr>
      </w:pPr>
      <w:r>
        <w:rPr>
          <w:rFonts w:ascii="Times New Roman" w:eastAsiaTheme="minorEastAsia" w:hAnsi="Times New Roman"/>
          <w:b/>
          <w:noProof/>
          <w:spacing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-618573</wp:posOffset>
            </wp:positionH>
            <wp:positionV relativeFrom="paragraph">
              <wp:posOffset>-146992</wp:posOffset>
            </wp:positionV>
            <wp:extent cx="1684553" cy="673239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_chi_logo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553" cy="67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0A" w:rsidRPr="006E0989">
        <w:rPr>
          <w:rFonts w:ascii="Times New Roman" w:eastAsiaTheme="minorEastAsia" w:hAnsi="Times New Roman"/>
          <w:b/>
          <w:spacing w:val="28"/>
          <w:szCs w:val="24"/>
        </w:rPr>
        <w:t>僱員再培訓局</w:t>
      </w:r>
      <w:bookmarkStart w:id="0" w:name="_GoBack"/>
      <w:bookmarkEnd w:id="0"/>
    </w:p>
    <w:p w:rsidR="008777FD" w:rsidRPr="006E0989" w:rsidRDefault="006E0989">
      <w:pPr>
        <w:ind w:left="-566"/>
        <w:jc w:val="center"/>
        <w:rPr>
          <w:rFonts w:ascii="Times New Roman" w:eastAsiaTheme="minorEastAsia" w:hAnsi="Times New Roman"/>
          <w:b/>
          <w:spacing w:val="28"/>
          <w:szCs w:val="24"/>
          <w:u w:val="single"/>
        </w:rPr>
      </w:pPr>
      <w:r>
        <w:rPr>
          <w:rFonts w:ascii="Times New Roman" w:eastAsiaTheme="minorEastAsia" w:hAnsi="Times New Roman" w:hint="eastAsia"/>
          <w:b/>
          <w:spacing w:val="28"/>
          <w:szCs w:val="24"/>
        </w:rPr>
        <w:t>202</w:t>
      </w:r>
      <w:r w:rsidR="00780DBD">
        <w:rPr>
          <w:rFonts w:ascii="Times New Roman" w:eastAsiaTheme="minorEastAsia" w:hAnsi="Times New Roman"/>
          <w:b/>
          <w:spacing w:val="28"/>
          <w:szCs w:val="24"/>
        </w:rPr>
        <w:t>4</w:t>
      </w:r>
      <w:r w:rsidR="0075041A">
        <w:rPr>
          <w:rFonts w:ascii="Times New Roman" w:eastAsiaTheme="minorEastAsia" w:hAnsi="Times New Roman" w:hint="eastAsia"/>
          <w:b/>
          <w:spacing w:val="28"/>
          <w:szCs w:val="24"/>
        </w:rPr>
        <w:t>-</w:t>
      </w:r>
      <w:proofErr w:type="gramStart"/>
      <w:r w:rsidR="0075041A">
        <w:rPr>
          <w:rFonts w:ascii="Times New Roman" w:eastAsiaTheme="minorEastAsia" w:hAnsi="Times New Roman" w:hint="eastAsia"/>
          <w:b/>
          <w:spacing w:val="28"/>
          <w:szCs w:val="24"/>
        </w:rPr>
        <w:t>2</w:t>
      </w:r>
      <w:r w:rsidR="00780DBD">
        <w:rPr>
          <w:rFonts w:ascii="Times New Roman" w:eastAsiaTheme="minorEastAsia" w:hAnsi="Times New Roman"/>
          <w:b/>
          <w:spacing w:val="28"/>
          <w:szCs w:val="24"/>
        </w:rPr>
        <w:t>5</w:t>
      </w:r>
      <w:proofErr w:type="gramEnd"/>
      <w:r>
        <w:rPr>
          <w:rFonts w:ascii="Times New Roman" w:eastAsiaTheme="minorEastAsia" w:hAnsi="Times New Roman" w:hint="eastAsia"/>
          <w:b/>
          <w:spacing w:val="28"/>
          <w:szCs w:val="24"/>
          <w:lang w:eastAsia="zh-HK"/>
        </w:rPr>
        <w:t>年</w:t>
      </w:r>
      <w:r>
        <w:rPr>
          <w:rFonts w:ascii="Times New Roman" w:eastAsiaTheme="minorEastAsia" w:hAnsi="Times New Roman" w:hint="eastAsia"/>
          <w:b/>
          <w:spacing w:val="28"/>
          <w:szCs w:val="24"/>
        </w:rPr>
        <w:t>度</w:t>
      </w:r>
      <w:r w:rsidR="00AB080A" w:rsidRPr="006E0989">
        <w:rPr>
          <w:rFonts w:ascii="Times New Roman" w:eastAsiaTheme="minorEastAsia" w:hAnsi="Times New Roman"/>
          <w:b/>
          <w:spacing w:val="28"/>
          <w:szCs w:val="24"/>
        </w:rPr>
        <w:t>「</w:t>
      </w:r>
      <w:r w:rsidR="001B177A" w:rsidRPr="006E0989">
        <w:rPr>
          <w:rFonts w:ascii="Times New Roman" w:eastAsiaTheme="minorEastAsia" w:hAnsi="Times New Roman"/>
          <w:b/>
          <w:spacing w:val="28"/>
          <w:szCs w:val="24"/>
        </w:rPr>
        <w:t>後</w:t>
      </w:r>
      <w:r w:rsidR="001B177A" w:rsidRPr="006E0989">
        <w:rPr>
          <w:rFonts w:ascii="Times New Roman" w:eastAsiaTheme="minorEastAsia" w:hAnsi="Times New Roman"/>
          <w:b/>
          <w:spacing w:val="28"/>
          <w:szCs w:val="24"/>
        </w:rPr>
        <w:t>50</w:t>
      </w:r>
      <w:r w:rsidR="001B177A" w:rsidRPr="006E0989">
        <w:rPr>
          <w:rFonts w:ascii="Times New Roman" w:eastAsiaTheme="minorEastAsia" w:hAnsi="Times New Roman"/>
          <w:b/>
          <w:spacing w:val="28"/>
          <w:szCs w:val="24"/>
        </w:rPr>
        <w:t>．實習生計劃」</w:t>
      </w:r>
    </w:p>
    <w:p w:rsidR="008777FD" w:rsidRPr="006E0989" w:rsidRDefault="008777FD">
      <w:pPr>
        <w:jc w:val="center"/>
        <w:rPr>
          <w:rFonts w:ascii="Times New Roman" w:eastAsiaTheme="minorEastAsia" w:hAnsi="Times New Roman"/>
          <w:b/>
          <w:spacing w:val="28"/>
          <w:szCs w:val="24"/>
          <w:u w:val="single"/>
        </w:rPr>
      </w:pPr>
    </w:p>
    <w:p w:rsidR="008777FD" w:rsidRPr="006E0989" w:rsidRDefault="00AB080A">
      <w:pPr>
        <w:ind w:left="-566"/>
        <w:jc w:val="center"/>
        <w:rPr>
          <w:rFonts w:ascii="Times New Roman" w:eastAsiaTheme="minorEastAsia" w:hAnsi="Times New Roman"/>
          <w:b/>
          <w:spacing w:val="28"/>
          <w:szCs w:val="24"/>
          <w:u w:val="single"/>
        </w:rPr>
      </w:pPr>
      <w:r w:rsidRPr="006E0989">
        <w:rPr>
          <w:rFonts w:ascii="Times New Roman" w:eastAsiaTheme="minorEastAsia" w:hAnsi="Times New Roman"/>
          <w:b/>
          <w:spacing w:val="28"/>
          <w:szCs w:val="24"/>
          <w:u w:val="single"/>
        </w:rPr>
        <w:t>回條</w:t>
      </w:r>
    </w:p>
    <w:p w:rsidR="008777FD" w:rsidRPr="006E0989" w:rsidRDefault="008777FD">
      <w:pPr>
        <w:spacing w:line="360" w:lineRule="exact"/>
        <w:jc w:val="center"/>
        <w:rPr>
          <w:rFonts w:ascii="Times New Roman" w:eastAsiaTheme="minorEastAsia" w:hAnsi="Times New Roman"/>
          <w:b/>
          <w:spacing w:val="28"/>
          <w:szCs w:val="24"/>
          <w:u w:val="single"/>
        </w:rPr>
      </w:pPr>
    </w:p>
    <w:p w:rsidR="001B177A" w:rsidRPr="006E0989" w:rsidRDefault="00AB080A" w:rsidP="006E0989">
      <w:pPr>
        <w:spacing w:line="360" w:lineRule="exact"/>
        <w:ind w:left="-850"/>
        <w:jc w:val="both"/>
        <w:rPr>
          <w:rFonts w:ascii="Times New Roman" w:eastAsiaTheme="minorEastAsia" w:hAnsi="Times New Roman"/>
          <w:b/>
          <w:spacing w:val="28"/>
          <w:szCs w:val="24"/>
        </w:rPr>
      </w:pPr>
      <w:r w:rsidRPr="006E0989">
        <w:rPr>
          <w:rFonts w:ascii="Times New Roman" w:eastAsiaTheme="minorEastAsia" w:hAnsi="Times New Roman"/>
          <w:b/>
          <w:spacing w:val="28"/>
          <w:szCs w:val="24"/>
        </w:rPr>
        <w:t>請於</w:t>
      </w:r>
      <w:r w:rsidR="001F6D3A">
        <w:rPr>
          <w:rFonts w:ascii="Times New Roman" w:eastAsiaTheme="minorEastAsia" w:hAnsi="Times New Roman"/>
          <w:b/>
          <w:spacing w:val="28"/>
          <w:szCs w:val="24"/>
          <w:u w:val="single"/>
        </w:rPr>
        <w:t>202</w:t>
      </w:r>
      <w:r w:rsidR="00780DBD">
        <w:rPr>
          <w:rFonts w:ascii="Times New Roman" w:eastAsiaTheme="minorEastAsia" w:hAnsi="Times New Roman"/>
          <w:b/>
          <w:spacing w:val="28"/>
          <w:szCs w:val="24"/>
          <w:u w:val="single"/>
        </w:rPr>
        <w:t>4</w:t>
      </w:r>
      <w:r w:rsidRPr="006E0989">
        <w:rPr>
          <w:rFonts w:ascii="Times New Roman" w:eastAsiaTheme="minorEastAsia" w:hAnsi="Times New Roman"/>
          <w:b/>
          <w:spacing w:val="28"/>
          <w:szCs w:val="24"/>
          <w:u w:val="single"/>
        </w:rPr>
        <w:t>年</w:t>
      </w:r>
      <w:r w:rsidR="001A0966">
        <w:rPr>
          <w:rFonts w:ascii="Times New Roman" w:eastAsiaTheme="minorEastAsia" w:hAnsi="Times New Roman"/>
          <w:b/>
          <w:spacing w:val="28"/>
          <w:szCs w:val="24"/>
          <w:u w:val="single"/>
        </w:rPr>
        <w:t>7</w:t>
      </w:r>
      <w:r w:rsidRPr="006E0989">
        <w:rPr>
          <w:rFonts w:ascii="Times New Roman" w:eastAsiaTheme="minorEastAsia" w:hAnsi="Times New Roman"/>
          <w:b/>
          <w:spacing w:val="28"/>
          <w:szCs w:val="24"/>
          <w:u w:val="single"/>
        </w:rPr>
        <w:t>月</w:t>
      </w:r>
      <w:r w:rsidR="001A0966">
        <w:rPr>
          <w:rFonts w:ascii="Times New Roman" w:eastAsiaTheme="minorEastAsia" w:hAnsi="Times New Roman" w:hint="eastAsia"/>
          <w:b/>
          <w:spacing w:val="28"/>
          <w:szCs w:val="24"/>
          <w:u w:val="single"/>
        </w:rPr>
        <w:t>1</w:t>
      </w:r>
      <w:r w:rsidR="001A0966">
        <w:rPr>
          <w:rFonts w:ascii="Times New Roman" w:eastAsiaTheme="minorEastAsia" w:hAnsi="Times New Roman"/>
          <w:b/>
          <w:spacing w:val="28"/>
          <w:szCs w:val="24"/>
          <w:u w:val="single"/>
        </w:rPr>
        <w:t>9</w:t>
      </w:r>
      <w:r w:rsidRPr="006E0989">
        <w:rPr>
          <w:rFonts w:ascii="Times New Roman" w:eastAsiaTheme="minorEastAsia" w:hAnsi="Times New Roman"/>
          <w:b/>
          <w:spacing w:val="28"/>
          <w:szCs w:val="24"/>
          <w:u w:val="single"/>
        </w:rPr>
        <w:t>日</w:t>
      </w:r>
      <w:r w:rsidR="006E0989">
        <w:rPr>
          <w:rFonts w:ascii="Times New Roman" w:eastAsiaTheme="minorEastAsia" w:hAnsi="Times New Roman" w:hint="eastAsia"/>
          <w:b/>
          <w:spacing w:val="28"/>
          <w:szCs w:val="24"/>
          <w:u w:val="single"/>
          <w:lang w:eastAsia="zh-HK"/>
        </w:rPr>
        <w:t>（星</w:t>
      </w:r>
      <w:r w:rsidR="006E0989">
        <w:rPr>
          <w:rFonts w:ascii="Times New Roman" w:eastAsiaTheme="minorEastAsia" w:hAnsi="Times New Roman" w:hint="eastAsia"/>
          <w:b/>
          <w:spacing w:val="28"/>
          <w:szCs w:val="24"/>
          <w:u w:val="single"/>
        </w:rPr>
        <w:t>期</w:t>
      </w:r>
      <w:r w:rsidR="002B7364">
        <w:rPr>
          <w:rFonts w:ascii="Times New Roman" w:eastAsiaTheme="minorEastAsia" w:hAnsi="Times New Roman" w:hint="eastAsia"/>
          <w:b/>
          <w:spacing w:val="28"/>
          <w:szCs w:val="24"/>
          <w:u w:val="single"/>
        </w:rPr>
        <w:t>五</w:t>
      </w:r>
      <w:r w:rsidR="006E0989">
        <w:rPr>
          <w:rFonts w:ascii="Times New Roman" w:eastAsiaTheme="minorEastAsia" w:hAnsi="Times New Roman" w:hint="eastAsia"/>
          <w:b/>
          <w:spacing w:val="28"/>
          <w:szCs w:val="24"/>
          <w:u w:val="single"/>
          <w:lang w:eastAsia="zh-HK"/>
        </w:rPr>
        <w:t>）</w:t>
      </w:r>
      <w:r w:rsidRPr="006E0989">
        <w:rPr>
          <w:rFonts w:ascii="Times New Roman" w:eastAsiaTheme="minorEastAsia" w:hAnsi="Times New Roman"/>
          <w:b/>
          <w:spacing w:val="28"/>
          <w:szCs w:val="24"/>
        </w:rPr>
        <w:t>或之前將填妥的回條</w:t>
      </w:r>
      <w:proofErr w:type="gramStart"/>
      <w:r w:rsidRPr="006E0989">
        <w:rPr>
          <w:rFonts w:ascii="Times New Roman" w:eastAsiaTheme="minorEastAsia" w:hAnsi="Times New Roman"/>
          <w:b/>
          <w:spacing w:val="28"/>
          <w:szCs w:val="24"/>
        </w:rPr>
        <w:t>電郵至</w:t>
      </w:r>
      <w:proofErr w:type="gramEnd"/>
      <w:r w:rsidRPr="006E0989">
        <w:rPr>
          <w:rFonts w:ascii="Times New Roman" w:eastAsiaTheme="minorEastAsia" w:hAnsi="Times New Roman"/>
          <w:b/>
          <w:spacing w:val="28"/>
          <w:szCs w:val="24"/>
        </w:rPr>
        <w:t xml:space="preserve"> </w:t>
      </w:r>
      <w:hyperlink r:id="rId9">
        <w:r w:rsidRPr="006E0989">
          <w:rPr>
            <w:rStyle w:val="InternetLink"/>
            <w:rFonts w:ascii="Times New Roman" w:eastAsiaTheme="minorEastAsia" w:hAnsi="Times New Roman"/>
            <w:b/>
            <w:spacing w:val="28"/>
            <w:szCs w:val="24"/>
          </w:rPr>
          <w:t>post50intern@erb.org</w:t>
        </w:r>
      </w:hyperlink>
      <w:r w:rsidRPr="006E0989">
        <w:rPr>
          <w:rFonts w:ascii="Times New Roman" w:eastAsiaTheme="minorEastAsia" w:hAnsi="Times New Roman"/>
          <w:b/>
          <w:spacing w:val="28"/>
          <w:szCs w:val="24"/>
          <w:lang w:eastAsia="zh-HK"/>
        </w:rPr>
        <w:t xml:space="preserve"> </w:t>
      </w:r>
      <w:r w:rsidRPr="006E0989">
        <w:rPr>
          <w:rFonts w:ascii="Times New Roman" w:eastAsiaTheme="minorEastAsia" w:hAnsi="Times New Roman"/>
          <w:b/>
          <w:spacing w:val="28"/>
          <w:szCs w:val="24"/>
        </w:rPr>
        <w:t>或傳真至</w:t>
      </w:r>
      <w:r w:rsidRPr="006E0989">
        <w:rPr>
          <w:rFonts w:ascii="Times New Roman" w:eastAsiaTheme="minorEastAsia" w:hAnsi="Times New Roman"/>
          <w:b/>
          <w:spacing w:val="28"/>
          <w:szCs w:val="24"/>
        </w:rPr>
        <w:t xml:space="preserve"> 2311 135</w:t>
      </w:r>
      <w:r w:rsidR="00780DBD">
        <w:rPr>
          <w:rFonts w:ascii="Times New Roman" w:eastAsiaTheme="minorEastAsia" w:hAnsi="Times New Roman"/>
          <w:b/>
          <w:spacing w:val="28"/>
          <w:szCs w:val="24"/>
        </w:rPr>
        <w:t>7</w:t>
      </w:r>
      <w:r w:rsidRPr="006E0989">
        <w:rPr>
          <w:rFonts w:ascii="Times New Roman" w:eastAsiaTheme="minorEastAsia" w:hAnsi="Times New Roman"/>
          <w:b/>
          <w:spacing w:val="28"/>
          <w:szCs w:val="24"/>
        </w:rPr>
        <w:t>。查詢，請致電</w:t>
      </w:r>
      <w:r w:rsidR="0075041A">
        <w:rPr>
          <w:rFonts w:ascii="Times New Roman" w:eastAsiaTheme="minorEastAsia" w:hAnsi="Times New Roman" w:hint="eastAsia"/>
          <w:b/>
          <w:spacing w:val="28"/>
          <w:szCs w:val="24"/>
        </w:rPr>
        <w:t>方</w:t>
      </w:r>
      <w:r w:rsidR="00474BA6" w:rsidRPr="006E0989">
        <w:rPr>
          <w:rFonts w:ascii="Times New Roman" w:eastAsiaTheme="minorEastAsia" w:hAnsi="Times New Roman"/>
          <w:b/>
          <w:spacing w:val="28"/>
          <w:szCs w:val="24"/>
          <w:lang w:eastAsia="zh-HK"/>
        </w:rPr>
        <w:t>小姐</w:t>
      </w:r>
      <w:r w:rsidR="00D3677A" w:rsidRPr="006E0989">
        <w:rPr>
          <w:rFonts w:ascii="Times New Roman" w:eastAsiaTheme="minorEastAsia" w:hAnsi="Times New Roman"/>
          <w:b/>
          <w:spacing w:val="28"/>
          <w:szCs w:val="24"/>
        </w:rPr>
        <w:t>3129 1286</w:t>
      </w:r>
      <w:r w:rsidRPr="006E0989">
        <w:rPr>
          <w:rFonts w:ascii="Times New Roman" w:eastAsiaTheme="minorEastAsia" w:hAnsi="Times New Roman"/>
          <w:b/>
          <w:spacing w:val="28"/>
          <w:szCs w:val="24"/>
        </w:rPr>
        <w:t>。</w:t>
      </w:r>
    </w:p>
    <w:p w:rsidR="00EA15ED" w:rsidRPr="006E0989" w:rsidRDefault="00EA15ED" w:rsidP="001B177A">
      <w:pPr>
        <w:spacing w:line="360" w:lineRule="exact"/>
        <w:ind w:left="-850"/>
        <w:rPr>
          <w:rFonts w:ascii="Times New Roman" w:eastAsiaTheme="minorEastAsia" w:hAnsi="Times New Roman"/>
          <w:b/>
          <w:spacing w:val="28"/>
          <w:szCs w:val="24"/>
        </w:rPr>
      </w:pPr>
    </w:p>
    <w:p w:rsidR="00EA15ED" w:rsidRPr="006E0989" w:rsidRDefault="00EA15ED" w:rsidP="001B177A">
      <w:pPr>
        <w:spacing w:line="360" w:lineRule="exact"/>
        <w:ind w:left="-850"/>
        <w:rPr>
          <w:rFonts w:ascii="Times New Roman" w:eastAsiaTheme="minorEastAsia" w:hAnsi="Times New Roman"/>
          <w:b/>
          <w:spacing w:val="28"/>
          <w:szCs w:val="24"/>
        </w:rPr>
      </w:pPr>
      <w:r w:rsidRPr="006E0989">
        <w:rPr>
          <w:rFonts w:ascii="Times New Roman" w:eastAsiaTheme="minorEastAsia" w:hAnsi="Times New Roman"/>
          <w:b/>
          <w:spacing w:val="28"/>
          <w:szCs w:val="24"/>
        </w:rPr>
        <w:t>(</w:t>
      </w:r>
      <w:r w:rsidRPr="006E0989">
        <w:rPr>
          <w:rFonts w:ascii="Times New Roman" w:eastAsiaTheme="minorEastAsia" w:hAnsi="Times New Roman"/>
          <w:b/>
          <w:spacing w:val="28"/>
          <w:szCs w:val="24"/>
          <w:lang w:eastAsia="zh-HK"/>
        </w:rPr>
        <w:t>請於適用的方格內加上</w:t>
      </w:r>
      <w:r w:rsidRPr="006E0989">
        <w:rPr>
          <w:rFonts w:ascii="Times New Roman" w:eastAsiaTheme="minorEastAsia" w:hAnsi="Times New Roman"/>
          <w:b/>
          <w:spacing w:val="28"/>
          <w:szCs w:val="24"/>
          <w:lang w:eastAsia="zh-HK"/>
        </w:rPr>
        <w:sym w:font="Wingdings" w:char="F0FE"/>
      </w:r>
      <w:r w:rsidRPr="006E0989">
        <w:rPr>
          <w:rFonts w:ascii="Times New Roman" w:eastAsiaTheme="minorEastAsia" w:hAnsi="Times New Roman"/>
          <w:b/>
          <w:spacing w:val="28"/>
          <w:szCs w:val="24"/>
          <w:lang w:eastAsia="zh-HK"/>
        </w:rPr>
        <w:t>號。</w:t>
      </w:r>
      <w:r w:rsidRPr="006E0989">
        <w:rPr>
          <w:rFonts w:ascii="Times New Roman" w:eastAsiaTheme="minorEastAsia" w:hAnsi="Times New Roman"/>
          <w:b/>
          <w:spacing w:val="28"/>
          <w:szCs w:val="24"/>
        </w:rPr>
        <w:t>)</w:t>
      </w:r>
    </w:p>
    <w:p w:rsidR="001B177A" w:rsidRPr="006E0989" w:rsidRDefault="001B177A" w:rsidP="001B177A">
      <w:pPr>
        <w:spacing w:line="360" w:lineRule="exact"/>
        <w:ind w:left="-850"/>
        <w:rPr>
          <w:rFonts w:ascii="Times New Roman" w:eastAsiaTheme="minorEastAsia" w:hAnsi="Times New Roman"/>
          <w:b/>
          <w:spacing w:val="28"/>
          <w:szCs w:val="24"/>
        </w:rPr>
      </w:pPr>
    </w:p>
    <w:p w:rsidR="008777FD" w:rsidRPr="006E0989" w:rsidRDefault="001B177A" w:rsidP="00DB6F70">
      <w:pPr>
        <w:spacing w:line="360" w:lineRule="exact"/>
        <w:ind w:left="-850"/>
        <w:rPr>
          <w:rFonts w:ascii="Times New Roman" w:eastAsiaTheme="minorEastAsia" w:hAnsi="Times New Roman"/>
          <w:spacing w:val="28"/>
          <w:szCs w:val="24"/>
          <w:lang w:eastAsia="zh-HK"/>
        </w:rPr>
      </w:pP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sym w:font="Wingdings" w:char="F06F"/>
      </w: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 xml:space="preserve"> </w:t>
      </w: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本機</w:t>
      </w:r>
      <w:r w:rsidRPr="006E0989">
        <w:rPr>
          <w:rFonts w:ascii="Times New Roman" w:eastAsiaTheme="minorEastAsia" w:hAnsi="Times New Roman"/>
          <w:spacing w:val="28"/>
          <w:szCs w:val="24"/>
        </w:rPr>
        <w:t>構</w:t>
      </w:r>
      <w:r w:rsidR="00474BA6" w:rsidRPr="006E0989">
        <w:rPr>
          <w:rFonts w:ascii="Times New Roman" w:eastAsiaTheme="minorEastAsia" w:hAnsi="Times New Roman"/>
          <w:spacing w:val="28"/>
          <w:szCs w:val="24"/>
          <w:lang w:eastAsia="zh-HK"/>
        </w:rPr>
        <w:t>提供以下</w:t>
      </w:r>
      <w:r w:rsidR="00474BA6" w:rsidRPr="006E0989">
        <w:rPr>
          <w:rFonts w:ascii="Times New Roman" w:eastAsiaTheme="minorEastAsia" w:hAnsi="Times New Roman"/>
          <w:spacing w:val="28"/>
          <w:szCs w:val="24"/>
        </w:rPr>
        <w:t>實習</w:t>
      </w:r>
      <w:r w:rsidR="00474BA6" w:rsidRPr="006E0989">
        <w:rPr>
          <w:rFonts w:ascii="Times New Roman" w:eastAsiaTheme="minorEastAsia" w:hAnsi="Times New Roman"/>
          <w:spacing w:val="28"/>
          <w:szCs w:val="24"/>
          <w:lang w:eastAsia="zh-HK"/>
        </w:rPr>
        <w:t>職位</w:t>
      </w:r>
      <w:r w:rsidR="00474BA6">
        <w:rPr>
          <w:rFonts w:ascii="Times New Roman" w:eastAsiaTheme="minorEastAsia" w:hAnsi="Times New Roman" w:hint="eastAsia"/>
          <w:spacing w:val="28"/>
          <w:szCs w:val="24"/>
          <w:lang w:eastAsia="zh-HK"/>
        </w:rPr>
        <w:t>予</w:t>
      </w:r>
      <w:r w:rsidR="0075041A">
        <w:rPr>
          <w:rFonts w:ascii="Times New Roman" w:eastAsiaTheme="minorEastAsia" w:hAnsi="Times New Roman"/>
          <w:spacing w:val="28"/>
          <w:szCs w:val="24"/>
        </w:rPr>
        <w:t>202</w:t>
      </w:r>
      <w:r w:rsidR="00780DBD">
        <w:rPr>
          <w:rFonts w:ascii="Times New Roman" w:eastAsiaTheme="minorEastAsia" w:hAnsi="Times New Roman"/>
          <w:spacing w:val="28"/>
          <w:szCs w:val="24"/>
        </w:rPr>
        <w:t>4</w:t>
      </w:r>
      <w:r w:rsidR="0075041A">
        <w:rPr>
          <w:rFonts w:ascii="Times New Roman" w:eastAsiaTheme="minorEastAsia" w:hAnsi="Times New Roman"/>
          <w:spacing w:val="28"/>
          <w:szCs w:val="24"/>
        </w:rPr>
        <w:t>-</w:t>
      </w:r>
      <w:proofErr w:type="gramStart"/>
      <w:r w:rsidR="0075041A">
        <w:rPr>
          <w:rFonts w:ascii="Times New Roman" w:eastAsiaTheme="minorEastAsia" w:hAnsi="Times New Roman"/>
          <w:spacing w:val="28"/>
          <w:szCs w:val="24"/>
        </w:rPr>
        <w:t>2</w:t>
      </w:r>
      <w:r w:rsidR="00780DBD">
        <w:rPr>
          <w:rFonts w:ascii="Times New Roman" w:eastAsiaTheme="minorEastAsia" w:hAnsi="Times New Roman"/>
          <w:spacing w:val="28"/>
          <w:szCs w:val="24"/>
        </w:rPr>
        <w:t>5</w:t>
      </w:r>
      <w:proofErr w:type="gramEnd"/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年</w:t>
      </w:r>
      <w:r w:rsidRPr="006E0989">
        <w:rPr>
          <w:rFonts w:ascii="Times New Roman" w:eastAsiaTheme="minorEastAsia" w:hAnsi="Times New Roman"/>
          <w:spacing w:val="28"/>
          <w:szCs w:val="24"/>
        </w:rPr>
        <w:t>度「後</w:t>
      </w:r>
      <w:r w:rsidRPr="006E0989">
        <w:rPr>
          <w:rFonts w:ascii="Times New Roman" w:eastAsiaTheme="minorEastAsia" w:hAnsi="Times New Roman"/>
          <w:spacing w:val="28"/>
          <w:szCs w:val="24"/>
        </w:rPr>
        <w:t>50</w:t>
      </w:r>
      <w:r w:rsidRPr="006E0989">
        <w:rPr>
          <w:rFonts w:ascii="Times New Roman" w:eastAsiaTheme="minorEastAsia" w:hAnsi="Times New Roman"/>
          <w:spacing w:val="28"/>
          <w:szCs w:val="24"/>
        </w:rPr>
        <w:t>．實習生計劃」</w:t>
      </w:r>
      <w:proofErr w:type="gramStart"/>
      <w:r w:rsidR="00DB6F70" w:rsidRPr="006E0989">
        <w:rPr>
          <w:rFonts w:ascii="Times New Roman" w:eastAsiaTheme="minorEastAsia" w:hAnsi="Times New Roman"/>
          <w:spacing w:val="28"/>
          <w:szCs w:val="24"/>
          <w:lang w:eastAsia="zh-HK"/>
        </w:rPr>
        <w:t>﹕</w:t>
      </w:r>
      <w:proofErr w:type="gramEnd"/>
    </w:p>
    <w:p w:rsidR="008777FD" w:rsidRPr="006E0989" w:rsidRDefault="008777FD">
      <w:pPr>
        <w:ind w:left="-850"/>
        <w:rPr>
          <w:rFonts w:ascii="Times New Roman" w:eastAsiaTheme="minorEastAsia" w:hAnsi="Times New Roman"/>
          <w:spacing w:val="28"/>
          <w:szCs w:val="24"/>
        </w:rPr>
      </w:pPr>
    </w:p>
    <w:tbl>
      <w:tblPr>
        <w:tblW w:w="10065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3473"/>
        <w:gridCol w:w="213"/>
        <w:gridCol w:w="1559"/>
        <w:gridCol w:w="1701"/>
      </w:tblGrid>
      <w:tr w:rsidR="008777FD" w:rsidRPr="006E0989" w:rsidTr="00795BF5">
        <w:trPr>
          <w:trHeight w:val="441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AB080A">
            <w:pPr>
              <w:rPr>
                <w:rFonts w:ascii="Times New Roman" w:eastAsiaTheme="minorEastAsia" w:hAnsi="Times New Roman"/>
                <w:b/>
                <w:i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b/>
                <w:i/>
                <w:spacing w:val="28"/>
                <w:szCs w:val="24"/>
              </w:rPr>
              <w:t>職位</w:t>
            </w:r>
            <w:r w:rsidRPr="006E0989">
              <w:rPr>
                <w:rFonts w:ascii="Times New Roman" w:eastAsiaTheme="minorEastAsia" w:hAnsi="Times New Roman"/>
                <w:b/>
                <w:i/>
                <w:spacing w:val="28"/>
                <w:szCs w:val="24"/>
              </w:rPr>
              <w:t xml:space="preserve"> (1)</w:t>
            </w:r>
          </w:p>
        </w:tc>
      </w:tr>
      <w:tr w:rsidR="008777FD" w:rsidRPr="006E0989" w:rsidTr="007C6241">
        <w:trPr>
          <w:trHeight w:val="35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AB080A">
            <w:pPr>
              <w:rPr>
                <w:rFonts w:ascii="Times New Roman" w:eastAsiaTheme="minorEastAsia" w:hAnsi="Times New Roman"/>
                <w:b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職位名稱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8777FD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7C6241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空缺</w:t>
            </w:r>
            <w:r w:rsidR="00AB080A"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數目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8777FD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8777FD" w:rsidRPr="006E0989" w:rsidTr="00677C5B">
        <w:trPr>
          <w:trHeight w:val="26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AB080A">
            <w:pPr>
              <w:rPr>
                <w:rFonts w:ascii="Times New Roman" w:eastAsiaTheme="minorEastAsia" w:hAnsi="Times New Roman"/>
                <w:b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工作內容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8777FD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8777FD" w:rsidRPr="006E0989" w:rsidTr="000D5A58">
        <w:trPr>
          <w:trHeight w:val="199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7FD" w:rsidRPr="006E0989" w:rsidRDefault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Style w:val="a9"/>
                <w:rFonts w:ascii="Times New Roman" w:eastAsiaTheme="minorEastAsia" w:hAnsi="Times New Roman"/>
                <w:spacing w:val="28"/>
                <w:szCs w:val="24"/>
                <w:lang w:eastAsia="zh-HK"/>
              </w:rPr>
              <w:t>最低學歷</w:t>
            </w:r>
            <w:r w:rsidR="00AB080A" w:rsidRPr="006E0989">
              <w:rPr>
                <w:rStyle w:val="a9"/>
                <w:rFonts w:ascii="Times New Roman" w:eastAsiaTheme="minorEastAsia" w:hAnsi="Times New Roman"/>
                <w:spacing w:val="28"/>
                <w:szCs w:val="24"/>
              </w:rPr>
              <w:t>要求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6F70" w:rsidRPr="006E0989" w:rsidRDefault="00DB6F70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學歷不拘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 </w:t>
            </w:r>
          </w:p>
          <w:p w:rsidR="00DB6F70" w:rsidRPr="006E0989" w:rsidRDefault="00DB6F70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小學程度</w:t>
            </w:r>
          </w:p>
          <w:p w:rsidR="00DB6F70" w:rsidRPr="006E0989" w:rsidRDefault="00DB6F70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中學程度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DB6F70" w:rsidRPr="006E0989" w:rsidRDefault="00DB6F70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文憑或證書課程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DB6F70" w:rsidRPr="006E0989" w:rsidRDefault="00DB6F70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副學位課程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8777FD" w:rsidRPr="006E0989" w:rsidRDefault="00DB6F70" w:rsidP="00EA15ED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其他</w:t>
            </w:r>
            <w:proofErr w:type="gramStart"/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（</w:t>
            </w:r>
            <w:proofErr w:type="gramEnd"/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請註明：</w:t>
            </w:r>
            <w:r w:rsidR="00EA15ED" w:rsidRPr="006E0989">
              <w:rPr>
                <w:rFonts w:ascii="Times New Roman" w:eastAsiaTheme="minorEastAsia" w:hAnsi="Times New Roman"/>
                <w:spacing w:val="28"/>
                <w:szCs w:val="24"/>
                <w:u w:val="single"/>
              </w:rPr>
              <w:t xml:space="preserve">                                   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）</w:t>
            </w:r>
          </w:p>
        </w:tc>
      </w:tr>
      <w:tr w:rsidR="001F6D3A" w:rsidRPr="006E0989" w:rsidTr="00E66EA0">
        <w:trPr>
          <w:trHeight w:val="3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6D3A" w:rsidRDefault="001F6D3A">
            <w:pPr>
              <w:rPr>
                <w:rStyle w:val="a9"/>
                <w:rFonts w:ascii="Times New Roman" w:eastAsiaTheme="minorEastAsia" w:hAnsi="Times New Roman"/>
                <w:spacing w:val="28"/>
                <w:szCs w:val="24"/>
              </w:rPr>
            </w:pP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工</w:t>
            </w: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</w:rPr>
              <w:t>作</w:t>
            </w: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模式</w:t>
            </w:r>
          </w:p>
          <w:p w:rsidR="001C58B6" w:rsidRPr="006E0989" w:rsidRDefault="001F5DFF" w:rsidP="000F510F">
            <w:pPr>
              <w:rPr>
                <w:rStyle w:val="a9"/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(</w:t>
            </w:r>
            <w:r w:rsidRPr="007C668E">
              <w:rPr>
                <w:rFonts w:ascii="Times New Roman" w:eastAsiaTheme="minorEastAsia" w:hAnsi="Times New Roman" w:hint="eastAsia"/>
                <w:b/>
                <w:bCs/>
                <w:spacing w:val="28"/>
                <w:szCs w:val="24"/>
              </w:rPr>
              <w:t>如該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空缺數目為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2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，可</w:t>
            </w:r>
            <w:r w:rsidRPr="007C668E">
              <w:rPr>
                <w:rFonts w:hint="eastAsia"/>
                <w:b/>
                <w:bCs/>
              </w:rPr>
              <w:t>同時揀</w:t>
            </w:r>
            <w:r w:rsidRPr="007C668E">
              <w:rPr>
                <w:rFonts w:hint="eastAsia"/>
                <w:b/>
                <w:bCs/>
                <w:lang w:eastAsia="zh-HK"/>
              </w:rPr>
              <w:t>選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兼職及全職</w:t>
            </w:r>
            <w:r w:rsidRPr="007C668E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6D3A" w:rsidRDefault="001F6D3A" w:rsidP="00DB6F70">
            <w:pPr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>
              <w:rPr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兼職</w:t>
            </w:r>
          </w:p>
          <w:p w:rsidR="001F6D3A" w:rsidRDefault="001F6D3A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每星期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工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作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u w:val="single"/>
              </w:rPr>
              <w:t xml:space="preserve">       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spacing w:val="28"/>
                <w:szCs w:val="24"/>
              </w:rPr>
              <w:t>*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1F6D3A" w:rsidRPr="006E0989" w:rsidRDefault="001F6D3A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*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（每星期</w:t>
            </w:r>
            <w:r w:rsidRPr="006650F8"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18</w:t>
            </w:r>
            <w:r w:rsidRPr="006650F8"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至少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於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30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小時）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6D3A" w:rsidRDefault="001F6D3A" w:rsidP="00DB6F70">
            <w:pPr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="0045669F">
              <w:rPr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全職</w:t>
            </w:r>
          </w:p>
          <w:p w:rsidR="001F6D3A" w:rsidRDefault="001F6D3A" w:rsidP="001F6D3A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每星期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工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作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u w:val="single"/>
              </w:rPr>
              <w:t xml:space="preserve">       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spacing w:val="28"/>
                <w:szCs w:val="24"/>
              </w:rPr>
              <w:t>#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1F6D3A" w:rsidRPr="006E0989" w:rsidRDefault="001F6D3A" w:rsidP="001F6D3A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#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（每星期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30</w:t>
            </w:r>
            <w:r w:rsidRPr="006650F8"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至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40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小時）</w:t>
            </w:r>
          </w:p>
        </w:tc>
      </w:tr>
      <w:tr w:rsidR="001F6D3A" w:rsidRPr="006E0989" w:rsidTr="00E66EA0">
        <w:trPr>
          <w:trHeight w:val="3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6D3A" w:rsidRDefault="001F6D3A">
            <w:pPr>
              <w:rPr>
                <w:rStyle w:val="a9"/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工作地區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6D3A" w:rsidRPr="001F6D3A" w:rsidRDefault="001F6D3A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6D3A" w:rsidRPr="006E0989" w:rsidRDefault="001F6D3A" w:rsidP="00DB6F70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</w:tbl>
    <w:p w:rsidR="008777FD" w:rsidRDefault="008777FD">
      <w:pPr>
        <w:spacing w:line="360" w:lineRule="auto"/>
        <w:ind w:left="-142" w:hanging="708"/>
        <w:rPr>
          <w:rFonts w:ascii="Times New Roman" w:eastAsiaTheme="minorEastAsia" w:hAnsi="Times New Roman"/>
          <w:spacing w:val="28"/>
          <w:szCs w:val="24"/>
        </w:rPr>
      </w:pPr>
    </w:p>
    <w:tbl>
      <w:tblPr>
        <w:tblW w:w="10065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3473"/>
        <w:gridCol w:w="213"/>
        <w:gridCol w:w="1559"/>
        <w:gridCol w:w="1701"/>
      </w:tblGrid>
      <w:tr w:rsidR="001C58B6" w:rsidRPr="006E0989" w:rsidTr="001C58B6">
        <w:trPr>
          <w:trHeight w:val="441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b/>
                <w:i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b/>
                <w:i/>
                <w:spacing w:val="28"/>
                <w:szCs w:val="24"/>
              </w:rPr>
              <w:t>職位</w:t>
            </w:r>
            <w:r>
              <w:rPr>
                <w:rFonts w:ascii="Times New Roman" w:eastAsiaTheme="minorEastAsia" w:hAnsi="Times New Roman"/>
                <w:b/>
                <w:i/>
                <w:spacing w:val="28"/>
                <w:szCs w:val="24"/>
              </w:rPr>
              <w:t xml:space="preserve"> (2</w:t>
            </w:r>
            <w:r w:rsidRPr="006E0989">
              <w:rPr>
                <w:rFonts w:ascii="Times New Roman" w:eastAsiaTheme="minorEastAsia" w:hAnsi="Times New Roman"/>
                <w:b/>
                <w:i/>
                <w:spacing w:val="28"/>
                <w:szCs w:val="24"/>
              </w:rPr>
              <w:t>)</w:t>
            </w:r>
          </w:p>
        </w:tc>
      </w:tr>
      <w:tr w:rsidR="001C58B6" w:rsidRPr="006E0989" w:rsidTr="007C6241">
        <w:trPr>
          <w:trHeight w:val="35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b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職位名稱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7C6241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空缺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數目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1C58B6" w:rsidRPr="006E0989" w:rsidTr="006E0157">
        <w:trPr>
          <w:trHeight w:val="26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b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工作內容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1C58B6" w:rsidRPr="006E0989" w:rsidTr="006E0157">
        <w:trPr>
          <w:trHeight w:val="3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Style w:val="a9"/>
                <w:rFonts w:ascii="Times New Roman" w:eastAsiaTheme="minorEastAsia" w:hAnsi="Times New Roman"/>
                <w:spacing w:val="28"/>
                <w:szCs w:val="24"/>
                <w:lang w:eastAsia="zh-HK"/>
              </w:rPr>
              <w:t>最低學歷</w:t>
            </w:r>
            <w:r w:rsidRPr="006E0989">
              <w:rPr>
                <w:rStyle w:val="a9"/>
                <w:rFonts w:ascii="Times New Roman" w:eastAsiaTheme="minorEastAsia" w:hAnsi="Times New Roman"/>
                <w:spacing w:val="28"/>
                <w:szCs w:val="24"/>
              </w:rPr>
              <w:t>要求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學歷不拘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 </w:t>
            </w:r>
          </w:p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小學程度</w:t>
            </w:r>
          </w:p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中學程度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文憑或證書課程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副學位課程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其他</w:t>
            </w:r>
            <w:proofErr w:type="gramStart"/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（</w:t>
            </w:r>
            <w:proofErr w:type="gramEnd"/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請註明：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u w:val="single"/>
              </w:rPr>
              <w:t xml:space="preserve">                                   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）</w:t>
            </w:r>
          </w:p>
        </w:tc>
      </w:tr>
      <w:tr w:rsidR="001C58B6" w:rsidRPr="006E0989" w:rsidTr="006E0157">
        <w:trPr>
          <w:trHeight w:val="3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Default="001C58B6" w:rsidP="006E0157">
            <w:pPr>
              <w:rPr>
                <w:rStyle w:val="a9"/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工</w:t>
            </w: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</w:rPr>
              <w:t>作</w:t>
            </w: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模式</w:t>
            </w:r>
          </w:p>
          <w:p w:rsidR="001C58B6" w:rsidRPr="006E0989" w:rsidRDefault="000F510F" w:rsidP="006E0157">
            <w:pPr>
              <w:rPr>
                <w:rStyle w:val="a9"/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>
              <w:rPr>
                <w:rStyle w:val="a9"/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(</w:t>
            </w:r>
            <w:r w:rsidRPr="007C668E">
              <w:rPr>
                <w:rFonts w:ascii="Times New Roman" w:eastAsiaTheme="minorEastAsia" w:hAnsi="Times New Roman" w:hint="eastAsia"/>
                <w:b/>
                <w:bCs/>
                <w:spacing w:val="28"/>
                <w:szCs w:val="24"/>
              </w:rPr>
              <w:t>如該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空缺數目為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2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，可</w:t>
            </w:r>
            <w:r w:rsidRPr="007C668E">
              <w:rPr>
                <w:rFonts w:hint="eastAsia"/>
                <w:b/>
                <w:bCs/>
              </w:rPr>
              <w:t>同時揀</w:t>
            </w:r>
            <w:r w:rsidRPr="007C668E">
              <w:rPr>
                <w:rFonts w:hint="eastAsia"/>
                <w:b/>
                <w:bCs/>
                <w:lang w:eastAsia="zh-HK"/>
              </w:rPr>
              <w:t>選</w:t>
            </w:r>
            <w:r w:rsidRPr="007C668E"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兼職及全職</w:t>
            </w:r>
            <w:r w:rsidRPr="007C668E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>
              <w:rPr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兼職</w:t>
            </w:r>
          </w:p>
          <w:p w:rsidR="001C58B6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每星期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工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作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u w:val="single"/>
              </w:rPr>
              <w:t xml:space="preserve">       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spacing w:val="28"/>
                <w:szCs w:val="24"/>
              </w:rPr>
              <w:t>*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*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（每星期</w:t>
            </w:r>
            <w:r w:rsidRPr="006650F8"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18</w:t>
            </w:r>
            <w:r w:rsidRPr="006650F8"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至少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於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30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小時）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8B6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  </w:t>
            </w:r>
            <w:r>
              <w:rPr>
                <w:rFonts w:ascii="Times New Roman" w:eastAsiaTheme="minorEastAsia" w:hAnsi="Times New Roman" w:hint="eastAsia"/>
                <w:spacing w:val="28"/>
                <w:szCs w:val="24"/>
                <w:lang w:eastAsia="zh-HK"/>
              </w:rPr>
              <w:t>全職</w:t>
            </w:r>
          </w:p>
          <w:p w:rsidR="001C58B6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每星期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工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作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u w:val="single"/>
              </w:rPr>
              <w:t xml:space="preserve">         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spacing w:val="28"/>
                <w:szCs w:val="24"/>
              </w:rPr>
              <w:t>#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 xml:space="preserve"> </w:t>
            </w:r>
          </w:p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#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（每星期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30</w:t>
            </w:r>
            <w:r w:rsidRPr="006650F8">
              <w:rPr>
                <w:rFonts w:ascii="Times New Roman" w:eastAsiaTheme="minorEastAsia" w:hAnsi="Times New Roman" w:hint="eastAsia"/>
                <w:b/>
                <w:spacing w:val="28"/>
                <w:szCs w:val="24"/>
              </w:rPr>
              <w:t>小時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至</w:t>
            </w:r>
            <w:r>
              <w:rPr>
                <w:rFonts w:ascii="Times New Roman" w:eastAsiaTheme="minorEastAsia" w:hAnsi="Times New Roman" w:hint="eastAsia"/>
                <w:b/>
                <w:spacing w:val="28"/>
                <w:szCs w:val="24"/>
                <w:lang w:eastAsia="zh-HK"/>
              </w:rPr>
              <w:t>40</w:t>
            </w: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小時）</w:t>
            </w:r>
          </w:p>
        </w:tc>
      </w:tr>
      <w:tr w:rsidR="001C58B6" w:rsidRPr="006E0989" w:rsidTr="006E0157">
        <w:trPr>
          <w:trHeight w:val="3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Default="001C58B6" w:rsidP="006E0157">
            <w:pPr>
              <w:rPr>
                <w:rStyle w:val="a9"/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b/>
                <w:spacing w:val="28"/>
                <w:szCs w:val="24"/>
              </w:rPr>
              <w:t>工作地區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8B6" w:rsidRPr="001F6D3A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8B6" w:rsidRPr="006E0989" w:rsidRDefault="001C58B6" w:rsidP="006E0157">
            <w:pPr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</w:tbl>
    <w:p w:rsidR="00EA15ED" w:rsidRPr="006E0989" w:rsidRDefault="00EA15ED" w:rsidP="00EA15ED">
      <w:pPr>
        <w:ind w:left="-850"/>
        <w:rPr>
          <w:rFonts w:ascii="Times New Roman" w:eastAsiaTheme="minorEastAsia" w:hAnsi="Times New Roman"/>
          <w:spacing w:val="28"/>
          <w:szCs w:val="24"/>
          <w:lang w:eastAsia="zh-HK"/>
        </w:rPr>
      </w:pPr>
    </w:p>
    <w:p w:rsidR="0098328D" w:rsidRDefault="00EA15ED" w:rsidP="00EA15ED">
      <w:pPr>
        <w:ind w:left="-850"/>
        <w:rPr>
          <w:rFonts w:ascii="Times New Roman" w:eastAsiaTheme="minorEastAsia" w:hAnsi="Times New Roman"/>
          <w:spacing w:val="28"/>
          <w:szCs w:val="24"/>
          <w:lang w:eastAsia="zh-HK"/>
        </w:rPr>
      </w:pPr>
      <w:proofErr w:type="gramStart"/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註﹕</w:t>
      </w:r>
      <w:proofErr w:type="gramEnd"/>
    </w:p>
    <w:p w:rsidR="00EB3AFF" w:rsidRPr="000D5A58" w:rsidRDefault="00EA15ED" w:rsidP="00EB3AFF">
      <w:pPr>
        <w:pStyle w:val="af0"/>
        <w:numPr>
          <w:ilvl w:val="0"/>
          <w:numId w:val="5"/>
        </w:numPr>
        <w:rPr>
          <w:rFonts w:ascii="Times New Roman" w:eastAsiaTheme="minorEastAsia" w:hAnsi="Times New Roman"/>
          <w:spacing w:val="28"/>
          <w:szCs w:val="24"/>
          <w:u w:val="single"/>
        </w:rPr>
      </w:pPr>
      <w:r w:rsidRPr="000D5A58">
        <w:rPr>
          <w:rFonts w:ascii="Times New Roman" w:eastAsiaTheme="minorEastAsia" w:hAnsi="Times New Roman"/>
          <w:spacing w:val="28"/>
          <w:szCs w:val="24"/>
        </w:rPr>
        <w:t>實習職位需為文職</w:t>
      </w:r>
      <w:r w:rsidR="006650F8" w:rsidRPr="000D5A58">
        <w:rPr>
          <w:rFonts w:ascii="Times New Roman" w:hAnsi="Times New Roman"/>
          <w:spacing w:val="28"/>
          <w:szCs w:val="24"/>
        </w:rPr>
        <w:t>或行政支援</w:t>
      </w:r>
      <w:r w:rsidRPr="000D5A58">
        <w:rPr>
          <w:rFonts w:ascii="Times New Roman" w:eastAsiaTheme="minorEastAsia" w:hAnsi="Times New Roman"/>
          <w:spacing w:val="28"/>
          <w:szCs w:val="24"/>
        </w:rPr>
        <w:t>工作</w:t>
      </w:r>
      <w:r w:rsidR="006650F8"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（詳</w:t>
      </w:r>
      <w:r w:rsidR="006650F8" w:rsidRPr="000D5A58">
        <w:rPr>
          <w:rFonts w:ascii="Times New Roman" w:eastAsiaTheme="minorEastAsia" w:hAnsi="Times New Roman" w:hint="eastAsia"/>
          <w:spacing w:val="28"/>
          <w:szCs w:val="24"/>
        </w:rPr>
        <w:t>情</w:t>
      </w:r>
      <w:r w:rsidR="006650F8"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見附件一第</w:t>
      </w:r>
      <w:r w:rsidR="00B92FCE" w:rsidRPr="000D5A58">
        <w:rPr>
          <w:rFonts w:ascii="Times New Roman" w:eastAsiaTheme="minorEastAsia" w:hAnsi="Times New Roman"/>
          <w:spacing w:val="28"/>
          <w:szCs w:val="24"/>
        </w:rPr>
        <w:t>4</w:t>
      </w:r>
      <w:r w:rsidR="00B92FCE" w:rsidRPr="000D5A58">
        <w:rPr>
          <w:rFonts w:ascii="Times New Roman" w:eastAsiaTheme="minorEastAsia" w:hAnsi="Times New Roman" w:hint="eastAsia"/>
          <w:spacing w:val="28"/>
          <w:szCs w:val="24"/>
        </w:rPr>
        <w:t>(c</w:t>
      </w:r>
      <w:r w:rsidR="006650F8" w:rsidRPr="000D5A58">
        <w:rPr>
          <w:rFonts w:ascii="Times New Roman" w:eastAsiaTheme="minorEastAsia" w:hAnsi="Times New Roman" w:hint="eastAsia"/>
          <w:spacing w:val="28"/>
          <w:szCs w:val="24"/>
        </w:rPr>
        <w:t>)</w:t>
      </w:r>
      <w:r w:rsidR="006650F8"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段）</w:t>
      </w:r>
      <w:r w:rsidRPr="000D5A58">
        <w:rPr>
          <w:rFonts w:ascii="Times New Roman" w:eastAsiaTheme="minorEastAsia" w:hAnsi="Times New Roman"/>
          <w:spacing w:val="28"/>
          <w:szCs w:val="24"/>
        </w:rPr>
        <w:t>，每間機構最多可提供</w:t>
      </w:r>
      <w:r w:rsidRPr="000D5A58">
        <w:rPr>
          <w:rFonts w:ascii="Times New Roman" w:eastAsiaTheme="minorEastAsia" w:hAnsi="Times New Roman"/>
          <w:spacing w:val="28"/>
          <w:szCs w:val="24"/>
          <w:u w:val="single"/>
        </w:rPr>
        <w:t>兩個</w:t>
      </w:r>
      <w:r w:rsidRPr="000D5A58">
        <w:rPr>
          <w:rFonts w:ascii="Times New Roman" w:eastAsiaTheme="minorEastAsia" w:hAnsi="Times New Roman"/>
          <w:spacing w:val="28"/>
          <w:szCs w:val="24"/>
        </w:rPr>
        <w:t>職位，而每</w:t>
      </w:r>
      <w:proofErr w:type="gramStart"/>
      <w:r w:rsidRPr="000D5A58">
        <w:rPr>
          <w:rFonts w:ascii="Times New Roman" w:eastAsiaTheme="minorEastAsia" w:hAnsi="Times New Roman"/>
          <w:spacing w:val="28"/>
          <w:szCs w:val="24"/>
        </w:rPr>
        <w:t>個</w:t>
      </w:r>
      <w:proofErr w:type="gramEnd"/>
      <w:r w:rsidRPr="000D5A58">
        <w:rPr>
          <w:rFonts w:ascii="Times New Roman" w:eastAsiaTheme="minorEastAsia" w:hAnsi="Times New Roman"/>
          <w:spacing w:val="28"/>
          <w:szCs w:val="24"/>
        </w:rPr>
        <w:t>職位的空缺數目上限為</w:t>
      </w:r>
      <w:r w:rsidRPr="000D5A58">
        <w:rPr>
          <w:rFonts w:ascii="Times New Roman" w:eastAsiaTheme="minorEastAsia" w:hAnsi="Times New Roman"/>
          <w:spacing w:val="28"/>
          <w:szCs w:val="24"/>
          <w:u w:val="single"/>
        </w:rPr>
        <w:t>兩個</w:t>
      </w:r>
      <w:r w:rsidR="00EB3AFF" w:rsidRPr="000D5A58">
        <w:rPr>
          <w:rFonts w:ascii="Times New Roman" w:eastAsiaTheme="minorEastAsia" w:hAnsi="Times New Roman" w:hint="eastAsia"/>
          <w:spacing w:val="28"/>
          <w:szCs w:val="24"/>
        </w:rPr>
        <w:t>。</w:t>
      </w:r>
    </w:p>
    <w:p w:rsidR="00EB3AFF" w:rsidRPr="000D5A58" w:rsidRDefault="00EB3AFF" w:rsidP="00EB3AFF">
      <w:pPr>
        <w:pStyle w:val="af0"/>
        <w:numPr>
          <w:ilvl w:val="0"/>
          <w:numId w:val="5"/>
        </w:numPr>
        <w:rPr>
          <w:rFonts w:ascii="Times New Roman" w:eastAsiaTheme="minorEastAsia" w:hAnsi="Times New Roman"/>
          <w:spacing w:val="28"/>
          <w:szCs w:val="24"/>
        </w:rPr>
      </w:pPr>
      <w:r w:rsidRPr="000D5A58">
        <w:rPr>
          <w:rFonts w:ascii="Times New Roman" w:eastAsiaTheme="minorEastAsia" w:hAnsi="Times New Roman" w:hint="eastAsia"/>
          <w:spacing w:val="28"/>
          <w:szCs w:val="24"/>
        </w:rPr>
        <w:t>資料用途聲明</w:t>
      </w:r>
      <w:proofErr w:type="gramStart"/>
      <w:r w:rsidRPr="000D5A58">
        <w:rPr>
          <w:rFonts w:ascii="Times New Roman" w:eastAsiaTheme="minorEastAsia" w:hAnsi="Times New Roman" w:hint="eastAsia"/>
          <w:spacing w:val="28"/>
          <w:szCs w:val="24"/>
        </w:rPr>
        <w:t>︰</w:t>
      </w:r>
      <w:proofErr w:type="gramEnd"/>
    </w:p>
    <w:p w:rsidR="00EB3AFF" w:rsidRPr="000D5A58" w:rsidRDefault="00EB3AFF" w:rsidP="00EB3AFF">
      <w:pPr>
        <w:pStyle w:val="af0"/>
        <w:ind w:left="-370"/>
        <w:rPr>
          <w:rFonts w:ascii="Times New Roman" w:eastAsiaTheme="minorEastAsia" w:hAnsi="Times New Roman"/>
          <w:spacing w:val="28"/>
          <w:szCs w:val="24"/>
        </w:rPr>
      </w:pPr>
      <w:r w:rsidRPr="000D5A58">
        <w:rPr>
          <w:rFonts w:ascii="Times New Roman" w:eastAsiaTheme="minorEastAsia" w:hAnsi="Times New Roman"/>
          <w:spacing w:val="28"/>
          <w:szCs w:val="24"/>
        </w:rPr>
        <w:t>(</w:t>
      </w:r>
      <w:proofErr w:type="spellStart"/>
      <w:r w:rsidRPr="000D5A58">
        <w:rPr>
          <w:rFonts w:ascii="Times New Roman" w:eastAsiaTheme="minorEastAsia" w:hAnsi="Times New Roman"/>
          <w:spacing w:val="28"/>
          <w:szCs w:val="24"/>
        </w:rPr>
        <w:t>i</w:t>
      </w:r>
      <w:proofErr w:type="spellEnd"/>
      <w:r w:rsidRPr="000D5A58">
        <w:rPr>
          <w:rFonts w:ascii="Times New Roman" w:eastAsiaTheme="minorEastAsia" w:hAnsi="Times New Roman"/>
          <w:spacing w:val="28"/>
          <w:szCs w:val="24"/>
        </w:rPr>
        <w:t xml:space="preserve">) 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再培訓局收集個人資料的目的，是用作處理「後</w:t>
      </w:r>
      <w:r w:rsidRPr="000D5A58">
        <w:rPr>
          <w:rFonts w:ascii="Times New Roman" w:eastAsiaTheme="minorEastAsia" w:hAnsi="Times New Roman"/>
          <w:spacing w:val="28"/>
          <w:szCs w:val="24"/>
        </w:rPr>
        <w:t>50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・實習生計劃」中，為實習生提供及安排實習及其後跟進之用。</w:t>
      </w:r>
    </w:p>
    <w:p w:rsidR="00EB3AFF" w:rsidRPr="000D5A58" w:rsidRDefault="00EB3AFF" w:rsidP="00EB3AFF">
      <w:pPr>
        <w:pStyle w:val="af0"/>
        <w:ind w:left="-370"/>
        <w:rPr>
          <w:rFonts w:ascii="Times New Roman" w:eastAsiaTheme="minorEastAsia" w:hAnsi="Times New Roman"/>
          <w:spacing w:val="28"/>
          <w:szCs w:val="24"/>
        </w:rPr>
      </w:pPr>
      <w:r w:rsidRPr="000D5A58">
        <w:rPr>
          <w:rFonts w:ascii="Times New Roman" w:eastAsiaTheme="minorEastAsia" w:hAnsi="Times New Roman" w:hint="eastAsia"/>
          <w:spacing w:val="28"/>
          <w:szCs w:val="24"/>
        </w:rPr>
        <w:t xml:space="preserve">(ii) 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本人同意收集的個人資料會被轉移至勞工處及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/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或統籌機構作上述用途。</w:t>
      </w:r>
    </w:p>
    <w:p w:rsidR="00EB3AFF" w:rsidRPr="000D5A58" w:rsidRDefault="00EB3AFF" w:rsidP="00EB3AFF">
      <w:pPr>
        <w:pStyle w:val="af0"/>
        <w:ind w:left="-370"/>
        <w:rPr>
          <w:rFonts w:ascii="Times New Roman" w:eastAsiaTheme="minorEastAsia" w:hAnsi="Times New Roman"/>
          <w:spacing w:val="28"/>
          <w:szCs w:val="24"/>
        </w:rPr>
      </w:pPr>
      <w:r w:rsidRPr="000D5A58">
        <w:rPr>
          <w:rFonts w:ascii="Times New Roman" w:eastAsiaTheme="minorEastAsia" w:hAnsi="Times New Roman" w:hint="eastAsia"/>
          <w:spacing w:val="28"/>
          <w:szCs w:val="24"/>
        </w:rPr>
        <w:t xml:space="preserve">(iii) 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本人明白有權要求查閱及更正本表格內的個人資料，亦可要求索取一份該資料紀錄的複本。如欲查閱及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/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或更正個人資料，或索取個人資料複本，可隨時透過電郵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(post50intern@erb.org)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聯絡再培訓局。</w:t>
      </w:r>
    </w:p>
    <w:p w:rsidR="0098328D" w:rsidRPr="000D5A58" w:rsidRDefault="0098328D" w:rsidP="0098328D">
      <w:pPr>
        <w:pStyle w:val="af0"/>
        <w:numPr>
          <w:ilvl w:val="0"/>
          <w:numId w:val="5"/>
        </w:numPr>
        <w:rPr>
          <w:rFonts w:ascii="Times New Roman" w:eastAsiaTheme="minorEastAsia" w:hAnsi="Times New Roman"/>
          <w:spacing w:val="28"/>
          <w:szCs w:val="24"/>
        </w:rPr>
      </w:pPr>
      <w:r w:rsidRPr="000D5A58">
        <w:rPr>
          <w:rFonts w:ascii="Times New Roman" w:eastAsiaTheme="minorEastAsia" w:hAnsi="Times New Roman" w:hint="eastAsia"/>
          <w:spacing w:val="28"/>
          <w:szCs w:val="24"/>
        </w:rPr>
        <w:t>再培訓局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保留是否接納職位的最終決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定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權。</w:t>
      </w:r>
    </w:p>
    <w:p w:rsidR="008C3C7F" w:rsidRDefault="008C3C7F" w:rsidP="008C3C7F">
      <w:pPr>
        <w:pStyle w:val="af0"/>
        <w:numPr>
          <w:ilvl w:val="0"/>
          <w:numId w:val="5"/>
        </w:numPr>
        <w:rPr>
          <w:rFonts w:ascii="Times New Roman" w:eastAsiaTheme="minorEastAsia" w:hAnsi="Times New Roman"/>
          <w:spacing w:val="28"/>
          <w:szCs w:val="24"/>
        </w:rPr>
      </w:pP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若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再培訓局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接納職位，機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構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將會收到一份勞工處的「實習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/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試工空缺表格」，機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構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需就每一個</w:t>
      </w:r>
      <w:r w:rsidR="001F6983"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參</w:t>
      </w:r>
      <w:r w:rsidR="001F6983" w:rsidRPr="000D5A58">
        <w:rPr>
          <w:rFonts w:ascii="Times New Roman" w:eastAsiaTheme="minorEastAsia" w:hAnsi="Times New Roman" w:hint="eastAsia"/>
          <w:spacing w:val="28"/>
          <w:szCs w:val="24"/>
        </w:rPr>
        <w:t>加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職位填</w:t>
      </w:r>
      <w:r w:rsidRPr="000D5A58">
        <w:rPr>
          <w:rFonts w:ascii="Times New Roman" w:eastAsiaTheme="minorEastAsia" w:hAnsi="Times New Roman" w:hint="eastAsia"/>
          <w:spacing w:val="28"/>
          <w:szCs w:val="24"/>
        </w:rPr>
        <w:t>寫</w:t>
      </w:r>
      <w:r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該份表格</w:t>
      </w:r>
      <w:r w:rsidR="00045D3F" w:rsidRPr="000D5A58">
        <w:rPr>
          <w:rFonts w:ascii="Times New Roman" w:eastAsiaTheme="minorEastAsia" w:hAnsi="Times New Roman" w:hint="eastAsia"/>
          <w:spacing w:val="28"/>
          <w:szCs w:val="24"/>
          <w:lang w:eastAsia="zh-HK"/>
        </w:rPr>
        <w:t>，並提交予再</w:t>
      </w:r>
      <w:r w:rsidR="00045D3F">
        <w:rPr>
          <w:rFonts w:ascii="Times New Roman" w:eastAsiaTheme="minorEastAsia" w:hAnsi="Times New Roman" w:hint="eastAsia"/>
          <w:spacing w:val="28"/>
          <w:szCs w:val="24"/>
          <w:lang w:eastAsia="zh-HK"/>
        </w:rPr>
        <w:t>培</w:t>
      </w:r>
      <w:r w:rsidR="00045D3F">
        <w:rPr>
          <w:rFonts w:ascii="Times New Roman" w:eastAsiaTheme="minorEastAsia" w:hAnsi="Times New Roman" w:hint="eastAsia"/>
          <w:spacing w:val="28"/>
          <w:szCs w:val="24"/>
        </w:rPr>
        <w:t>訓</w:t>
      </w:r>
      <w:r w:rsidR="00045D3F">
        <w:rPr>
          <w:rFonts w:ascii="Times New Roman" w:eastAsiaTheme="minorEastAsia" w:hAnsi="Times New Roman" w:hint="eastAsia"/>
          <w:spacing w:val="28"/>
          <w:szCs w:val="24"/>
          <w:lang w:eastAsia="zh-HK"/>
        </w:rPr>
        <w:t>局及勞工處作最</w:t>
      </w:r>
      <w:r w:rsidR="00045D3F">
        <w:rPr>
          <w:rFonts w:ascii="Times New Roman" w:eastAsiaTheme="minorEastAsia" w:hAnsi="Times New Roman" w:hint="eastAsia"/>
          <w:spacing w:val="28"/>
          <w:szCs w:val="24"/>
        </w:rPr>
        <w:t>終</w:t>
      </w:r>
      <w:r w:rsidR="00045D3F">
        <w:rPr>
          <w:rFonts w:ascii="Times New Roman" w:eastAsiaTheme="minorEastAsia" w:hAnsi="Times New Roman" w:hint="eastAsia"/>
          <w:spacing w:val="28"/>
          <w:szCs w:val="24"/>
          <w:lang w:eastAsia="zh-HK"/>
        </w:rPr>
        <w:t>審核</w:t>
      </w:r>
      <w:r>
        <w:rPr>
          <w:rFonts w:ascii="Times New Roman" w:eastAsiaTheme="minorEastAsia" w:hAnsi="Times New Roman" w:hint="eastAsia"/>
          <w:spacing w:val="28"/>
          <w:szCs w:val="24"/>
          <w:lang w:eastAsia="zh-HK"/>
        </w:rPr>
        <w:t>。</w:t>
      </w:r>
    </w:p>
    <w:p w:rsidR="008C3C7F" w:rsidRPr="008C3C7F" w:rsidRDefault="008C3C7F">
      <w:pPr>
        <w:spacing w:line="320" w:lineRule="exact"/>
        <w:ind w:left="-142" w:hanging="708"/>
        <w:rPr>
          <w:rFonts w:ascii="Times New Roman" w:eastAsiaTheme="minorEastAsia" w:hAnsi="Times New Roman"/>
          <w:spacing w:val="28"/>
          <w:szCs w:val="24"/>
        </w:rPr>
      </w:pPr>
    </w:p>
    <w:p w:rsidR="008777FD" w:rsidRPr="00045D3F" w:rsidRDefault="008777FD">
      <w:pPr>
        <w:spacing w:line="320" w:lineRule="exact"/>
        <w:ind w:left="-850"/>
        <w:rPr>
          <w:rFonts w:ascii="Times New Roman" w:eastAsiaTheme="minorEastAsia" w:hAnsi="Times New Roman"/>
          <w:spacing w:val="28"/>
          <w:szCs w:val="24"/>
        </w:rPr>
      </w:pPr>
    </w:p>
    <w:p w:rsidR="0076489B" w:rsidRPr="006E0989" w:rsidRDefault="0076489B" w:rsidP="0076489B">
      <w:pPr>
        <w:spacing w:line="360" w:lineRule="exact"/>
        <w:ind w:left="-850"/>
        <w:rPr>
          <w:rFonts w:ascii="Times New Roman" w:eastAsiaTheme="minorEastAsia" w:hAnsi="Times New Roman"/>
          <w:spacing w:val="28"/>
          <w:szCs w:val="24"/>
          <w:lang w:eastAsia="zh-HK"/>
        </w:rPr>
      </w:pP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sym w:font="Wingdings" w:char="F06F"/>
      </w: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 xml:space="preserve">  </w:t>
      </w: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本機</w:t>
      </w:r>
      <w:r w:rsidRPr="006E0989">
        <w:rPr>
          <w:rFonts w:ascii="Times New Roman" w:eastAsiaTheme="minorEastAsia" w:hAnsi="Times New Roman"/>
          <w:spacing w:val="28"/>
          <w:szCs w:val="24"/>
        </w:rPr>
        <w:t>構</w:t>
      </w: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未</w:t>
      </w:r>
      <w:r w:rsidR="00D25132">
        <w:rPr>
          <w:rFonts w:ascii="Times New Roman" w:eastAsiaTheme="minorEastAsia" w:hAnsi="Times New Roman" w:hint="eastAsia"/>
          <w:spacing w:val="28"/>
          <w:szCs w:val="24"/>
          <w:lang w:eastAsia="zh-HK"/>
        </w:rPr>
        <w:t>能</w:t>
      </w: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參</w:t>
      </w:r>
      <w:r w:rsidRPr="006E0989">
        <w:rPr>
          <w:rFonts w:ascii="Times New Roman" w:eastAsiaTheme="minorEastAsia" w:hAnsi="Times New Roman"/>
          <w:spacing w:val="28"/>
          <w:szCs w:val="24"/>
        </w:rPr>
        <w:t>與</w:t>
      </w:r>
      <w:r w:rsidR="0075041A">
        <w:rPr>
          <w:rFonts w:ascii="Times New Roman" w:eastAsiaTheme="minorEastAsia" w:hAnsi="Times New Roman"/>
          <w:spacing w:val="28"/>
          <w:szCs w:val="24"/>
        </w:rPr>
        <w:t>202</w:t>
      </w:r>
      <w:r w:rsidR="00780DBD">
        <w:rPr>
          <w:rFonts w:ascii="Times New Roman" w:eastAsiaTheme="minorEastAsia" w:hAnsi="Times New Roman"/>
          <w:spacing w:val="28"/>
          <w:szCs w:val="24"/>
        </w:rPr>
        <w:t>4</w:t>
      </w:r>
      <w:r w:rsidR="0075041A">
        <w:rPr>
          <w:rFonts w:ascii="Times New Roman" w:eastAsiaTheme="minorEastAsia" w:hAnsi="Times New Roman"/>
          <w:spacing w:val="28"/>
          <w:szCs w:val="24"/>
        </w:rPr>
        <w:t>-</w:t>
      </w:r>
      <w:proofErr w:type="gramStart"/>
      <w:r w:rsidR="0075041A">
        <w:rPr>
          <w:rFonts w:ascii="Times New Roman" w:eastAsiaTheme="minorEastAsia" w:hAnsi="Times New Roman"/>
          <w:spacing w:val="28"/>
          <w:szCs w:val="24"/>
        </w:rPr>
        <w:t>2</w:t>
      </w:r>
      <w:r w:rsidR="00780DBD">
        <w:rPr>
          <w:rFonts w:ascii="Times New Roman" w:eastAsiaTheme="minorEastAsia" w:hAnsi="Times New Roman"/>
          <w:spacing w:val="28"/>
          <w:szCs w:val="24"/>
        </w:rPr>
        <w:t>5</w:t>
      </w:r>
      <w:proofErr w:type="gramEnd"/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年</w:t>
      </w:r>
      <w:r w:rsidRPr="006E0989">
        <w:rPr>
          <w:rFonts w:ascii="Times New Roman" w:eastAsiaTheme="minorEastAsia" w:hAnsi="Times New Roman"/>
          <w:spacing w:val="28"/>
          <w:szCs w:val="24"/>
        </w:rPr>
        <w:t>度「後</w:t>
      </w:r>
      <w:r w:rsidRPr="006E0989">
        <w:rPr>
          <w:rFonts w:ascii="Times New Roman" w:eastAsiaTheme="minorEastAsia" w:hAnsi="Times New Roman"/>
          <w:spacing w:val="28"/>
          <w:szCs w:val="24"/>
        </w:rPr>
        <w:t>50</w:t>
      </w:r>
      <w:r w:rsidRPr="006E0989">
        <w:rPr>
          <w:rFonts w:ascii="Times New Roman" w:eastAsiaTheme="minorEastAsia" w:hAnsi="Times New Roman"/>
          <w:spacing w:val="28"/>
          <w:szCs w:val="24"/>
        </w:rPr>
        <w:t>．實習生計劃」</w:t>
      </w:r>
      <w:r w:rsidRPr="006E0989">
        <w:rPr>
          <w:rFonts w:ascii="Times New Roman" w:eastAsiaTheme="minorEastAsia" w:hAnsi="Times New Roman"/>
          <w:spacing w:val="28"/>
          <w:szCs w:val="24"/>
          <w:lang w:eastAsia="zh-HK"/>
        </w:rPr>
        <w:t>。</w:t>
      </w:r>
    </w:p>
    <w:p w:rsidR="0076489B" w:rsidRPr="006E0989" w:rsidRDefault="0076489B">
      <w:pPr>
        <w:spacing w:line="320" w:lineRule="exact"/>
        <w:ind w:left="-850"/>
        <w:rPr>
          <w:rFonts w:ascii="Times New Roman" w:eastAsiaTheme="minorEastAsia" w:hAnsi="Times New Roman"/>
          <w:b/>
          <w:spacing w:val="28"/>
          <w:szCs w:val="24"/>
        </w:rPr>
      </w:pPr>
    </w:p>
    <w:p w:rsidR="0076489B" w:rsidRDefault="0076489B">
      <w:pPr>
        <w:spacing w:line="320" w:lineRule="exact"/>
        <w:ind w:left="-850"/>
        <w:rPr>
          <w:rFonts w:ascii="Times New Roman" w:eastAsiaTheme="minorEastAsia" w:hAnsi="Times New Roman"/>
          <w:spacing w:val="28"/>
          <w:szCs w:val="24"/>
        </w:rPr>
      </w:pPr>
    </w:p>
    <w:p w:rsidR="00687F91" w:rsidRPr="00687F91" w:rsidRDefault="00687F91">
      <w:pPr>
        <w:spacing w:line="320" w:lineRule="exact"/>
        <w:ind w:left="-850"/>
        <w:rPr>
          <w:rFonts w:ascii="Times New Roman" w:eastAsiaTheme="minorEastAsia" w:hAnsi="Times New Roman"/>
          <w:spacing w:val="28"/>
          <w:szCs w:val="24"/>
        </w:rPr>
      </w:pPr>
    </w:p>
    <w:tbl>
      <w:tblPr>
        <w:tblStyle w:val="af1"/>
        <w:tblW w:w="5812" w:type="dxa"/>
        <w:tblInd w:w="3261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8777FD" w:rsidRPr="006E0989" w:rsidTr="00EC725A">
        <w:trPr>
          <w:trHeight w:val="4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7FD" w:rsidRPr="006E0989" w:rsidRDefault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機構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名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稱</w:t>
            </w:r>
            <w:r w:rsidR="00AB080A" w:rsidRPr="006E0989">
              <w:rPr>
                <w:rFonts w:ascii="Times New Roman" w:eastAsiaTheme="minorEastAsia" w:hAnsi="Times New Roman"/>
                <w:spacing w:val="28"/>
                <w:szCs w:val="24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77FD" w:rsidRPr="006E0989" w:rsidRDefault="008777FD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8777FD" w:rsidRPr="006E0989" w:rsidTr="00EC725A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7FD" w:rsidRPr="006E0989" w:rsidRDefault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聯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絡人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姓名</w:t>
            </w:r>
            <w:r w:rsidR="00AB080A" w:rsidRPr="006E0989">
              <w:rPr>
                <w:rFonts w:ascii="Times New Roman" w:eastAsiaTheme="minorEastAsia" w:hAnsi="Times New Roman"/>
                <w:spacing w:val="28"/>
                <w:szCs w:val="24"/>
              </w:rPr>
              <w:t>：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8777FD" w:rsidRPr="006E0989" w:rsidRDefault="008777FD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D25941" w:rsidRPr="006E0989" w:rsidTr="00EC725A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941" w:rsidRPr="006E0989" w:rsidRDefault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職級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：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25941" w:rsidRPr="006E0989" w:rsidRDefault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D25941" w:rsidRPr="006E0989" w:rsidTr="00EC725A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941" w:rsidRPr="006E0989" w:rsidRDefault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電話</w:t>
            </w: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：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25941" w:rsidRPr="006E0989" w:rsidRDefault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D25941" w:rsidRPr="006E0989" w:rsidTr="00EC725A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941" w:rsidRPr="006E0989" w:rsidRDefault="00D25941" w:rsidP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  <w:lang w:eastAsia="zh-HK"/>
              </w:rPr>
              <w:t>電郵</w:t>
            </w:r>
            <w:r w:rsidR="00B2316B" w:rsidRPr="006E0989">
              <w:rPr>
                <w:rFonts w:ascii="Times New Roman" w:eastAsiaTheme="minorEastAsia" w:hAnsi="Times New Roman"/>
                <w:spacing w:val="28"/>
                <w:szCs w:val="24"/>
              </w:rPr>
              <w:t>：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25941" w:rsidRPr="006E0989" w:rsidRDefault="00D25941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  <w:tr w:rsidR="008777FD" w:rsidRPr="006E0989" w:rsidTr="00EC725A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7FD" w:rsidRPr="006E0989" w:rsidRDefault="00AB080A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  <w:r w:rsidRPr="006E0989">
              <w:rPr>
                <w:rFonts w:ascii="Times New Roman" w:eastAsiaTheme="minorEastAsia" w:hAnsi="Times New Roman"/>
                <w:spacing w:val="28"/>
                <w:szCs w:val="24"/>
              </w:rPr>
              <w:t>日期：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8777FD" w:rsidRPr="006E0989" w:rsidRDefault="008777FD">
            <w:pPr>
              <w:spacing w:line="360" w:lineRule="auto"/>
              <w:jc w:val="both"/>
              <w:rPr>
                <w:rFonts w:ascii="Times New Roman" w:eastAsiaTheme="minorEastAsia" w:hAnsi="Times New Roman"/>
                <w:spacing w:val="28"/>
                <w:szCs w:val="24"/>
              </w:rPr>
            </w:pPr>
          </w:p>
        </w:tc>
      </w:tr>
    </w:tbl>
    <w:p w:rsidR="008777FD" w:rsidRPr="006E0989" w:rsidRDefault="008777FD">
      <w:pPr>
        <w:spacing w:line="360" w:lineRule="auto"/>
        <w:jc w:val="both"/>
        <w:rPr>
          <w:rFonts w:ascii="Times New Roman" w:eastAsiaTheme="minorEastAsia" w:hAnsi="Times New Roman"/>
          <w:spacing w:val="28"/>
          <w:szCs w:val="24"/>
        </w:rPr>
      </w:pPr>
    </w:p>
    <w:sectPr w:rsidR="008777FD" w:rsidRPr="006E0989" w:rsidSect="00474BA6">
      <w:headerReference w:type="default" r:id="rId10"/>
      <w:footerReference w:type="default" r:id="rId11"/>
      <w:pgSz w:w="11906" w:h="16838"/>
      <w:pgMar w:top="1418" w:right="851" w:bottom="992" w:left="1797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8B" w:rsidRDefault="00E8278B" w:rsidP="006E0989">
      <w:r>
        <w:separator/>
      </w:r>
    </w:p>
  </w:endnote>
  <w:endnote w:type="continuationSeparator" w:id="0">
    <w:p w:rsidR="00E8278B" w:rsidRDefault="00E8278B" w:rsidP="006E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03848"/>
      <w:docPartObj>
        <w:docPartGallery w:val="Page Numbers (Bottom of Page)"/>
        <w:docPartUnique/>
      </w:docPartObj>
    </w:sdtPr>
    <w:sdtEndPr/>
    <w:sdtContent>
      <w:p w:rsidR="006E0989" w:rsidRDefault="006E09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BA" w:rsidRPr="00681CBA">
          <w:rPr>
            <w:noProof/>
            <w:lang w:val="zh-TW"/>
          </w:rPr>
          <w:t>2</w:t>
        </w:r>
        <w:r>
          <w:fldChar w:fldCharType="end"/>
        </w:r>
      </w:p>
    </w:sdtContent>
  </w:sdt>
  <w:p w:rsidR="006E0989" w:rsidRDefault="006E0989">
    <w:pPr>
      <w:pStyle w:val="a6"/>
    </w:pPr>
  </w:p>
  <w:p w:rsidR="00474BA6" w:rsidRDefault="00474BA6">
    <w:pPr>
      <w:pStyle w:val="a6"/>
    </w:pPr>
  </w:p>
  <w:p w:rsidR="00474BA6" w:rsidRDefault="00474B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8B" w:rsidRDefault="00E8278B" w:rsidP="006E0989">
      <w:r>
        <w:separator/>
      </w:r>
    </w:p>
  </w:footnote>
  <w:footnote w:type="continuationSeparator" w:id="0">
    <w:p w:rsidR="00E8278B" w:rsidRDefault="00E8278B" w:rsidP="006E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F1" w:rsidRDefault="00E278F1" w:rsidP="00E278F1">
    <w:pPr>
      <w:pStyle w:val="a4"/>
      <w:jc w:val="right"/>
    </w:pPr>
  </w:p>
  <w:p w:rsidR="00474BA6" w:rsidRDefault="00474BA6" w:rsidP="00E278F1">
    <w:pPr>
      <w:pStyle w:val="a4"/>
      <w:jc w:val="right"/>
    </w:pPr>
  </w:p>
  <w:p w:rsidR="00474BA6" w:rsidRDefault="00474BA6" w:rsidP="00E278F1">
    <w:pPr>
      <w:pStyle w:val="a4"/>
      <w:jc w:val="right"/>
    </w:pPr>
  </w:p>
  <w:p w:rsidR="00474BA6" w:rsidRDefault="00474BA6" w:rsidP="00E278F1">
    <w:pPr>
      <w:pStyle w:val="a4"/>
      <w:jc w:val="right"/>
    </w:pPr>
  </w:p>
  <w:p w:rsidR="00E278F1" w:rsidRDefault="00E278F1" w:rsidP="00E278F1">
    <w:pPr>
      <w:pStyle w:val="a4"/>
      <w:jc w:val="right"/>
      <w:rPr>
        <w:b/>
        <w:lang w:eastAsia="zh-HK"/>
      </w:rPr>
    </w:pPr>
    <w:r w:rsidRPr="00E278F1">
      <w:rPr>
        <w:rFonts w:hint="eastAsia"/>
        <w:b/>
        <w:lang w:eastAsia="zh-HK"/>
      </w:rPr>
      <w:t>附件二</w:t>
    </w:r>
  </w:p>
  <w:p w:rsidR="00505521" w:rsidRPr="00E278F1" w:rsidRDefault="00505521" w:rsidP="00505521">
    <w:pPr>
      <w:pStyle w:val="a4"/>
      <w:wordWrap w:val="0"/>
      <w:jc w:val="right"/>
      <w:rPr>
        <w:b/>
      </w:rPr>
    </w:pPr>
    <w:r>
      <w:rPr>
        <w:b/>
        <w:lang w:eastAsia="zh-HK"/>
      </w:rPr>
      <w:t xml:space="preserve">(Ref: </w:t>
    </w:r>
    <w:r w:rsidR="00FE761C">
      <w:rPr>
        <w:rFonts w:hint="eastAsia"/>
        <w:b/>
        <w:lang w:eastAsia="zh-HK"/>
      </w:rPr>
      <w:t>ERB-</w:t>
    </w:r>
    <w:r w:rsidR="00681CBA">
      <w:rPr>
        <w:b/>
        <w:lang w:eastAsia="zh-HK"/>
      </w:rPr>
      <w:t>HKIHRM</w:t>
    </w:r>
    <w:r>
      <w:rPr>
        <w:b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3C9A"/>
    <w:multiLevelType w:val="multilevel"/>
    <w:tmpl w:val="44D4FE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AE3F9C"/>
    <w:multiLevelType w:val="multilevel"/>
    <w:tmpl w:val="06F43ABC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57DD7468"/>
    <w:multiLevelType w:val="multilevel"/>
    <w:tmpl w:val="1032A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8E4ABA"/>
    <w:multiLevelType w:val="multilevel"/>
    <w:tmpl w:val="F7B808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5B04D5"/>
    <w:multiLevelType w:val="hybridMultilevel"/>
    <w:tmpl w:val="9240489C"/>
    <w:lvl w:ilvl="0" w:tplc="04090001">
      <w:start w:val="1"/>
      <w:numFmt w:val="bullet"/>
      <w:lvlText w:val=""/>
      <w:lvlJc w:val="left"/>
      <w:pPr>
        <w:ind w:left="-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FD"/>
    <w:rsid w:val="00045D3F"/>
    <w:rsid w:val="000D5A58"/>
    <w:rsid w:val="000F510F"/>
    <w:rsid w:val="001032B6"/>
    <w:rsid w:val="001A0966"/>
    <w:rsid w:val="001B177A"/>
    <w:rsid w:val="001C58B6"/>
    <w:rsid w:val="001F5DFF"/>
    <w:rsid w:val="001F6983"/>
    <w:rsid w:val="001F6D3A"/>
    <w:rsid w:val="0027651C"/>
    <w:rsid w:val="002B7364"/>
    <w:rsid w:val="002E5B44"/>
    <w:rsid w:val="00333A91"/>
    <w:rsid w:val="0045669F"/>
    <w:rsid w:val="00457CF4"/>
    <w:rsid w:val="00474BA6"/>
    <w:rsid w:val="004953B5"/>
    <w:rsid w:val="004A301B"/>
    <w:rsid w:val="00501D53"/>
    <w:rsid w:val="00505521"/>
    <w:rsid w:val="00611615"/>
    <w:rsid w:val="00631520"/>
    <w:rsid w:val="006650F8"/>
    <w:rsid w:val="00677C5B"/>
    <w:rsid w:val="00681CBA"/>
    <w:rsid w:val="00687F91"/>
    <w:rsid w:val="006E0989"/>
    <w:rsid w:val="00747F7D"/>
    <w:rsid w:val="0075041A"/>
    <w:rsid w:val="0076489B"/>
    <w:rsid w:val="00772547"/>
    <w:rsid w:val="00780DBD"/>
    <w:rsid w:val="00795BF5"/>
    <w:rsid w:val="007C6241"/>
    <w:rsid w:val="008777FD"/>
    <w:rsid w:val="0089018E"/>
    <w:rsid w:val="008A3527"/>
    <w:rsid w:val="008C3C7F"/>
    <w:rsid w:val="0090484B"/>
    <w:rsid w:val="0091121B"/>
    <w:rsid w:val="0098328D"/>
    <w:rsid w:val="00AB080A"/>
    <w:rsid w:val="00B2316B"/>
    <w:rsid w:val="00B47E70"/>
    <w:rsid w:val="00B92FCE"/>
    <w:rsid w:val="00BA0185"/>
    <w:rsid w:val="00C97C23"/>
    <w:rsid w:val="00D16D4F"/>
    <w:rsid w:val="00D25132"/>
    <w:rsid w:val="00D25941"/>
    <w:rsid w:val="00D3677A"/>
    <w:rsid w:val="00D70ED0"/>
    <w:rsid w:val="00DB6F70"/>
    <w:rsid w:val="00DD4B4B"/>
    <w:rsid w:val="00E278F1"/>
    <w:rsid w:val="00E8278B"/>
    <w:rsid w:val="00EA15ED"/>
    <w:rsid w:val="00EB3AFF"/>
    <w:rsid w:val="00EC725A"/>
    <w:rsid w:val="00FB206D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06BEB94"/>
  <w15:docId w15:val="{E99B893D-6627-4818-8DF8-B624D8E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7A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430574"/>
    <w:rPr>
      <w:color w:val="0000FF"/>
      <w:u w:val="single"/>
    </w:rPr>
  </w:style>
  <w:style w:type="character" w:customStyle="1" w:styleId="a3">
    <w:name w:val="頁首 字元"/>
    <w:basedOn w:val="a0"/>
    <w:link w:val="a4"/>
    <w:uiPriority w:val="99"/>
    <w:qFormat/>
    <w:rsid w:val="00EB772B"/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6"/>
    <w:uiPriority w:val="99"/>
    <w:qFormat/>
    <w:rsid w:val="00EB772B"/>
    <w:rPr>
      <w:rFonts w:ascii="Calibri" w:eastAsia="新細明體" w:hAnsi="Calibri" w:cs="Times New Roman"/>
      <w:sz w:val="20"/>
      <w:szCs w:val="20"/>
    </w:rPr>
  </w:style>
  <w:style w:type="character" w:customStyle="1" w:styleId="a7">
    <w:name w:val="註解方塊文字 字元"/>
    <w:basedOn w:val="a0"/>
    <w:link w:val="a8"/>
    <w:uiPriority w:val="99"/>
    <w:semiHidden/>
    <w:qFormat/>
    <w:rsid w:val="00514C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56B92"/>
    <w:rPr>
      <w:b/>
      <w:bCs/>
    </w:rPr>
  </w:style>
  <w:style w:type="character" w:customStyle="1" w:styleId="aa">
    <w:name w:val="章節附註文字 字元"/>
    <w:basedOn w:val="a0"/>
    <w:link w:val="ab"/>
    <w:uiPriority w:val="99"/>
    <w:semiHidden/>
    <w:qFormat/>
    <w:rsid w:val="006364D0"/>
    <w:rPr>
      <w:rFonts w:ascii="Calibri" w:eastAsia="新細明體" w:hAnsi="Calibri" w:cs="Times New Roman"/>
    </w:rPr>
  </w:style>
  <w:style w:type="character" w:styleId="ac">
    <w:name w:val="endnote reference"/>
    <w:basedOn w:val="a0"/>
    <w:uiPriority w:val="99"/>
    <w:semiHidden/>
    <w:unhideWhenUsed/>
    <w:qFormat/>
    <w:rsid w:val="006364D0"/>
    <w:rPr>
      <w:vertAlign w:val="superscript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List Paragraph"/>
    <w:basedOn w:val="a"/>
    <w:uiPriority w:val="34"/>
    <w:qFormat/>
    <w:rsid w:val="009449FF"/>
    <w:pPr>
      <w:ind w:left="480"/>
    </w:pPr>
  </w:style>
  <w:style w:type="paragraph" w:styleId="a4">
    <w:name w:val="header"/>
    <w:basedOn w:val="a"/>
    <w:link w:val="a3"/>
    <w:uiPriority w:val="99"/>
    <w:unhideWhenUsed/>
    <w:rsid w:val="00EB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EB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514C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a"/>
    <w:uiPriority w:val="99"/>
    <w:semiHidden/>
    <w:unhideWhenUsed/>
    <w:qFormat/>
    <w:rsid w:val="006364D0"/>
    <w:pPr>
      <w:snapToGrid w:val="0"/>
    </w:p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1">
    <w:name w:val="Table Grid"/>
    <w:basedOn w:val="a1"/>
    <w:uiPriority w:val="59"/>
    <w:rsid w:val="0038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50intern@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B090-F376-4BB7-AF23-DBD3BA5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1002</Characters>
  <Application>Microsoft Office Word</Application>
  <DocSecurity>0</DocSecurity>
  <Lines>8</Lines>
  <Paragraphs>2</Paragraphs>
  <ScaleCrop>false</ScaleCrop>
  <Company>Employees Retraining Board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hermank</dc:creator>
  <dc:description/>
  <cp:lastModifiedBy>Cynthia Li</cp:lastModifiedBy>
  <cp:revision>21</cp:revision>
  <cp:lastPrinted>2022-04-25T03:13:00Z</cp:lastPrinted>
  <dcterms:created xsi:type="dcterms:W3CDTF">2022-05-03T06:18:00Z</dcterms:created>
  <dcterms:modified xsi:type="dcterms:W3CDTF">2024-06-25T02:10:00Z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Employees Retraining Board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